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138767600"/>
    <w:bookmarkEnd w:id="0"/>
    <w:p w14:paraId="3910B09D" w14:textId="77777777" w:rsidR="003D74B2" w:rsidRDefault="00000000">
      <w:pPr>
        <w:pStyle w:val="Default"/>
        <w:spacing w:after="100" w:afterAutospacing="1"/>
        <w:jc w:val="center"/>
        <w:rPr>
          <w:rFonts w:ascii="华文中宋" w:eastAsia="华文中宋" w:hAnsi="华文中宋" w:hint="eastAsia"/>
          <w:sz w:val="44"/>
          <w:szCs w:val="44"/>
        </w:rPr>
      </w:pPr>
      <w:r>
        <w:rPr>
          <w:rFonts w:ascii="华文中宋" w:eastAsia="华文中宋" w:hAnsi="华文中宋" w:hint="eastAsia"/>
          <w:sz w:val="44"/>
          <w:szCs w:val="44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华文中宋" w:eastAsia="华文中宋" w:hAnsi="华文中宋" w:hint="eastAsia"/>
          <w:sz w:val="44"/>
          <w:szCs w:val="44"/>
        </w:rPr>
        <w:instrText>ADDIN CNKISM.UserStyle</w:instrText>
      </w:r>
      <w:r>
        <w:rPr>
          <w:rFonts w:ascii="华文中宋" w:eastAsia="华文中宋" w:hAnsi="华文中宋" w:hint="eastAsia"/>
          <w:sz w:val="44"/>
          <w:szCs w:val="44"/>
        </w:rPr>
      </w:r>
      <w:r>
        <w:rPr>
          <w:rFonts w:ascii="华文中宋" w:eastAsia="华文中宋" w:hAnsi="华文中宋" w:hint="eastAsia"/>
          <w:sz w:val="44"/>
          <w:szCs w:val="44"/>
        </w:rPr>
        <w:fldChar w:fldCharType="separate"/>
      </w:r>
      <w:r>
        <w:rPr>
          <w:rFonts w:ascii="华文中宋" w:eastAsia="华文中宋" w:hAnsi="华文中宋" w:hint="eastAsia"/>
          <w:sz w:val="44"/>
          <w:szCs w:val="44"/>
        </w:rPr>
        <w:fldChar w:fldCharType="end"/>
      </w:r>
      <w:r>
        <w:rPr>
          <w:rFonts w:ascii="华文中宋" w:eastAsia="华文中宋" w:hAnsi="华文中宋" w:hint="eastAsia"/>
          <w:sz w:val="44"/>
          <w:szCs w:val="44"/>
        </w:rPr>
        <w:t>培训班学员报名缴费操作指南</w:t>
      </w:r>
    </w:p>
    <w:p w14:paraId="50545A04" w14:textId="77777777" w:rsidR="003D74B2" w:rsidRDefault="00000000">
      <w:pPr>
        <w:pStyle w:val="Default"/>
        <w:spacing w:after="100" w:afterAutospacing="1" w:line="480" w:lineRule="auto"/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【报名事项】</w:t>
      </w:r>
    </w:p>
    <w:p w14:paraId="4F0E2345" w14:textId="77777777" w:rsidR="003D74B2" w:rsidRDefault="00000000">
      <w:pPr>
        <w:pStyle w:val="Default"/>
        <w:spacing w:line="480" w:lineRule="auto"/>
        <w:ind w:firstLineChars="200" w:firstLine="640"/>
        <w:rPr>
          <w:rFonts w:hint="eastAsia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>
        <w:rPr>
          <w:rFonts w:ascii="Times New Roman" w:hAnsi="Times New Roman" w:cs="Times New Roman"/>
          <w:sz w:val="32"/>
          <w:szCs w:val="32"/>
        </w:rPr>
        <w:t>本</w:t>
      </w:r>
      <w:r>
        <w:rPr>
          <w:rFonts w:hint="eastAsia"/>
          <w:sz w:val="32"/>
          <w:szCs w:val="32"/>
        </w:rPr>
        <w:t>培训班采取</w:t>
      </w:r>
      <w:r>
        <w:rPr>
          <w:sz w:val="32"/>
          <w:szCs w:val="32"/>
        </w:rPr>
        <w:t>“</w:t>
      </w:r>
      <w:r>
        <w:rPr>
          <w:rFonts w:hint="eastAsia"/>
          <w:b/>
          <w:bCs/>
          <w:color w:val="auto"/>
          <w:sz w:val="32"/>
          <w:szCs w:val="32"/>
        </w:rPr>
        <w:t>先汇款缴费</w:t>
      </w:r>
      <w:r>
        <w:rPr>
          <w:b/>
          <w:bCs/>
          <w:color w:val="auto"/>
          <w:sz w:val="32"/>
          <w:szCs w:val="32"/>
        </w:rPr>
        <w:t>+</w:t>
      </w:r>
      <w:r>
        <w:rPr>
          <w:rFonts w:hint="eastAsia"/>
          <w:b/>
          <w:bCs/>
          <w:color w:val="auto"/>
          <w:sz w:val="32"/>
          <w:szCs w:val="32"/>
        </w:rPr>
        <w:t>后线上注册</w:t>
      </w:r>
      <w:r>
        <w:rPr>
          <w:b/>
          <w:bCs/>
          <w:color w:val="auto"/>
          <w:sz w:val="32"/>
          <w:szCs w:val="32"/>
        </w:rPr>
        <w:t>”</w:t>
      </w:r>
      <w:r>
        <w:rPr>
          <w:rFonts w:hint="eastAsia"/>
          <w:sz w:val="32"/>
          <w:szCs w:val="32"/>
        </w:rPr>
        <w:t>的方式进行报名，以缴费日期为准。学员在报名截止日期前完成汇款缴费，用钉钉软件扫描下方二维码等待审核（三个工作日内），通过后正式进入课程群。</w:t>
      </w:r>
    </w:p>
    <w:p w14:paraId="6C6BE368" w14:textId="77777777" w:rsidR="003D74B2" w:rsidRDefault="00000000">
      <w:pPr>
        <w:pStyle w:val="Default"/>
        <w:spacing w:line="480" w:lineRule="auto"/>
        <w:ind w:firstLineChars="200" w:firstLine="640"/>
        <w:rPr>
          <w:rFonts w:hint="eastAsia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>
        <w:rPr>
          <w:rFonts w:hint="eastAsia"/>
          <w:sz w:val="32"/>
          <w:szCs w:val="32"/>
        </w:rPr>
        <w:t>报名缴费截止时间：</w:t>
      </w:r>
      <w:r>
        <w:rPr>
          <w:sz w:val="32"/>
          <w:szCs w:val="32"/>
          <w:highlight w:val="yellow"/>
        </w:rPr>
        <w:t>202</w:t>
      </w:r>
      <w:r>
        <w:rPr>
          <w:rFonts w:hint="eastAsia"/>
          <w:sz w:val="32"/>
          <w:szCs w:val="32"/>
          <w:highlight w:val="yellow"/>
        </w:rPr>
        <w:t>4年10月15日</w:t>
      </w:r>
      <w:r>
        <w:rPr>
          <w:rFonts w:hint="eastAsia"/>
          <w:sz w:val="32"/>
          <w:szCs w:val="32"/>
        </w:rPr>
        <w:t>。</w:t>
      </w:r>
    </w:p>
    <w:p w14:paraId="020008B7" w14:textId="77777777" w:rsidR="003D74B2" w:rsidRDefault="00000000">
      <w:pPr>
        <w:pStyle w:val="Default"/>
        <w:spacing w:line="480" w:lineRule="auto"/>
        <w:ind w:firstLineChars="200" w:firstLine="640"/>
        <w:rPr>
          <w:rFonts w:hint="eastAsia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</w:t>
      </w:r>
      <w:r>
        <w:rPr>
          <w:rFonts w:hint="eastAsia"/>
          <w:sz w:val="32"/>
          <w:szCs w:val="32"/>
        </w:rPr>
        <w:t>线上注册流程：扫描本培训班钉钉群二维码，选择</w:t>
      </w:r>
      <w:r>
        <w:rPr>
          <w:sz w:val="32"/>
          <w:szCs w:val="32"/>
        </w:rPr>
        <w:t>“</w:t>
      </w:r>
      <w:r>
        <w:rPr>
          <w:rFonts w:hint="eastAsia"/>
          <w:sz w:val="32"/>
          <w:szCs w:val="32"/>
          <w:highlight w:val="yellow"/>
        </w:rPr>
        <w:t>我是学生</w:t>
      </w:r>
      <w:r>
        <w:rPr>
          <w:sz w:val="32"/>
          <w:szCs w:val="32"/>
        </w:rPr>
        <w:t>”</w:t>
      </w:r>
      <w:r>
        <w:rPr>
          <w:rFonts w:hint="eastAsia"/>
          <w:sz w:val="32"/>
          <w:szCs w:val="32"/>
        </w:rPr>
        <w:t>，输入真实姓名及手机号，由负责老师审核后正式入群学习。</w:t>
      </w:r>
    </w:p>
    <w:p w14:paraId="565B18BD" w14:textId="77777777" w:rsidR="003D74B2" w:rsidRDefault="00000000">
      <w:pPr>
        <w:pStyle w:val="Default"/>
        <w:spacing w:line="480" w:lineRule="auto"/>
        <w:ind w:firstLineChars="200" w:firstLine="64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培训班钉钉群二维码如下：</w:t>
      </w:r>
    </w:p>
    <w:p w14:paraId="7FD0F6B5" w14:textId="77777777" w:rsidR="003D74B2" w:rsidRDefault="00000000">
      <w:pPr>
        <w:jc w:val="center"/>
        <w:rPr>
          <w:rFonts w:hint="eastAsia"/>
          <w:szCs w:val="21"/>
        </w:rPr>
      </w:pPr>
      <w:r>
        <w:rPr>
          <w:rFonts w:hint="eastAsia"/>
          <w:noProof/>
          <w:szCs w:val="21"/>
        </w:rPr>
        <w:drawing>
          <wp:inline distT="0" distB="0" distL="114300" distR="114300" wp14:anchorId="1CAA60C3" wp14:editId="4F4EED5C">
            <wp:extent cx="2849880" cy="3460115"/>
            <wp:effectExtent l="0" t="0" r="0" b="0"/>
            <wp:docPr id="6" name="图片 6" descr="0d916ce8afb5fc19127224a7fc33a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0d916ce8afb5fc19127224a7fc33a89"/>
                    <pic:cNvPicPr>
                      <a:picLocks noChangeAspect="1"/>
                    </pic:cNvPicPr>
                  </pic:nvPicPr>
                  <pic:blipFill>
                    <a:blip r:embed="rId5"/>
                    <a:srcRect l="19537" t="26604" r="20035" b="34302"/>
                    <a:stretch>
                      <a:fillRect/>
                    </a:stretch>
                  </pic:blipFill>
                  <pic:spPr>
                    <a:xfrm>
                      <a:off x="0" y="0"/>
                      <a:ext cx="2849880" cy="346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56BC1" w14:textId="77777777" w:rsidR="003D74B2" w:rsidRDefault="00000000">
      <w:pPr>
        <w:widowControl/>
        <w:jc w:val="left"/>
        <w:rPr>
          <w:rFonts w:ascii="宋体" w:eastAsia="宋体" w:cs="宋体" w:hint="eastAsia"/>
          <w:color w:val="FF0000"/>
          <w:kern w:val="0"/>
          <w:sz w:val="28"/>
          <w:szCs w:val="28"/>
        </w:rPr>
      </w:pPr>
      <w:r>
        <w:rPr>
          <w:color w:val="FF0000"/>
          <w:sz w:val="28"/>
          <w:szCs w:val="28"/>
        </w:rPr>
        <w:br w:type="page"/>
      </w:r>
    </w:p>
    <w:p w14:paraId="1553711B" w14:textId="77777777" w:rsidR="003D74B2" w:rsidRDefault="00000000">
      <w:pPr>
        <w:pStyle w:val="Default"/>
        <w:spacing w:after="100" w:afterAutospacing="1"/>
        <w:jc w:val="center"/>
        <w:rPr>
          <w:rFonts w:hint="eastAsia"/>
          <w:b/>
          <w:bCs/>
          <w:color w:val="FF0000"/>
          <w:sz w:val="32"/>
          <w:szCs w:val="32"/>
        </w:rPr>
      </w:pPr>
      <w:r>
        <w:rPr>
          <w:rFonts w:hint="eastAsia"/>
          <w:b/>
          <w:bCs/>
          <w:color w:val="FF0000"/>
          <w:sz w:val="32"/>
          <w:szCs w:val="32"/>
        </w:rPr>
        <w:lastRenderedPageBreak/>
        <w:t>【支付注意事项】</w:t>
      </w:r>
    </w:p>
    <w:p w14:paraId="3D26CFCE" w14:textId="77777777" w:rsidR="003D74B2" w:rsidRDefault="00000000">
      <w:pPr>
        <w:pStyle w:val="Default"/>
        <w:ind w:firstLineChars="200" w:firstLine="643"/>
        <w:rPr>
          <w:rFonts w:hAnsi="宋体" w:hint="eastAsia"/>
          <w:b/>
          <w:bCs/>
          <w:color w:val="FF0000"/>
          <w:sz w:val="32"/>
          <w:szCs w:val="32"/>
        </w:rPr>
      </w:pPr>
      <w:r>
        <w:rPr>
          <w:rFonts w:hAnsi="宋体" w:hint="eastAsia"/>
          <w:b/>
          <w:bCs/>
          <w:color w:val="FF0000"/>
          <w:sz w:val="32"/>
          <w:szCs w:val="32"/>
        </w:rPr>
        <w:t>微信支付：</w:t>
      </w:r>
    </w:p>
    <w:p w14:paraId="14FEF81E" w14:textId="77777777" w:rsidR="003D74B2" w:rsidRDefault="00000000">
      <w:pPr>
        <w:pStyle w:val="Default"/>
        <w:ind w:firstLineChars="200" w:firstLine="640"/>
        <w:rPr>
          <w:rFonts w:hAnsi="宋体" w:hint="eastAsia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>1.</w:t>
      </w:r>
      <w:r>
        <w:rPr>
          <w:rFonts w:hAnsi="宋体" w:hint="eastAsia"/>
          <w:color w:val="FF0000"/>
          <w:sz w:val="32"/>
          <w:szCs w:val="32"/>
        </w:rPr>
        <w:t>请确保操作前，微信支付绑定银行卡的金额或微信余额的金额可满足支付课程金额；</w:t>
      </w:r>
      <w:r>
        <w:rPr>
          <w:rFonts w:hAnsi="宋体"/>
          <w:color w:val="FF0000"/>
          <w:sz w:val="32"/>
          <w:szCs w:val="32"/>
        </w:rPr>
        <w:t xml:space="preserve"> </w:t>
      </w:r>
    </w:p>
    <w:p w14:paraId="1481480E" w14:textId="77777777" w:rsidR="003D74B2" w:rsidRDefault="00000000">
      <w:pPr>
        <w:pStyle w:val="Default"/>
        <w:ind w:firstLineChars="200" w:firstLine="640"/>
        <w:rPr>
          <w:rFonts w:hAnsi="宋体" w:hint="eastAsia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>2.</w:t>
      </w:r>
      <w:r>
        <w:rPr>
          <w:rFonts w:hAnsi="宋体" w:hint="eastAsia"/>
          <w:color w:val="FF0000"/>
          <w:sz w:val="32"/>
          <w:szCs w:val="32"/>
        </w:rPr>
        <w:t>点击</w:t>
      </w:r>
      <w:r>
        <w:rPr>
          <w:rFonts w:hAnsi="宋体"/>
          <w:color w:val="FF0000"/>
          <w:sz w:val="32"/>
          <w:szCs w:val="32"/>
        </w:rPr>
        <w:t>“</w:t>
      </w:r>
      <w:r>
        <w:rPr>
          <w:rFonts w:hAnsi="宋体" w:hint="eastAsia"/>
          <w:color w:val="FF0000"/>
          <w:sz w:val="32"/>
          <w:szCs w:val="32"/>
        </w:rPr>
        <w:t>微信支付</w:t>
      </w:r>
      <w:r>
        <w:rPr>
          <w:rFonts w:hAnsi="宋体"/>
          <w:color w:val="FF0000"/>
          <w:sz w:val="32"/>
          <w:szCs w:val="32"/>
        </w:rPr>
        <w:t>”</w:t>
      </w:r>
      <w:r>
        <w:rPr>
          <w:rFonts w:hAnsi="宋体" w:hint="eastAsia"/>
          <w:color w:val="FF0000"/>
          <w:sz w:val="32"/>
          <w:szCs w:val="32"/>
        </w:rPr>
        <w:t>后请按流程完成支付，完成支付前不能中断；</w:t>
      </w:r>
    </w:p>
    <w:p w14:paraId="3EB5FA8E" w14:textId="77777777" w:rsidR="003D74B2" w:rsidRDefault="00000000">
      <w:pPr>
        <w:ind w:firstLineChars="200" w:firstLine="640"/>
        <w:rPr>
          <w:rFonts w:ascii="宋体" w:eastAsia="宋体" w:hAnsi="宋体" w:hint="eastAsia"/>
          <w:color w:val="FF0000"/>
          <w:sz w:val="32"/>
          <w:szCs w:val="32"/>
        </w:rPr>
      </w:pPr>
      <w:r>
        <w:rPr>
          <w:rFonts w:ascii="Times New Roman" w:eastAsia="楷体" w:hAnsi="Times New Roman" w:cs="Times New Roman"/>
          <w:color w:val="FF0000"/>
          <w:sz w:val="32"/>
          <w:szCs w:val="32"/>
        </w:rPr>
        <w:t>3.</w:t>
      </w:r>
      <w:r>
        <w:rPr>
          <w:rFonts w:ascii="宋体" w:eastAsia="宋体" w:hAnsi="宋体" w:hint="eastAsia"/>
          <w:color w:val="FF0000"/>
          <w:sz w:val="32"/>
          <w:szCs w:val="32"/>
        </w:rPr>
        <w:t>扣款成功后即报名缴费成功，无需进行其他操作；</w:t>
      </w:r>
    </w:p>
    <w:p w14:paraId="6659FFA3" w14:textId="77777777" w:rsidR="003D74B2" w:rsidRDefault="00000000">
      <w:pPr>
        <w:ind w:firstLineChars="200" w:firstLine="643"/>
        <w:rPr>
          <w:rFonts w:ascii="宋体" w:eastAsia="宋体" w:hAnsi="宋体" w:hint="eastAsia"/>
          <w:b/>
          <w:bCs/>
          <w:sz w:val="32"/>
          <w:szCs w:val="32"/>
        </w:rPr>
      </w:pPr>
      <w:r>
        <w:rPr>
          <w:rFonts w:ascii="宋体" w:eastAsia="宋体" w:hAnsi="宋体" w:hint="eastAsia"/>
          <w:b/>
          <w:bCs/>
          <w:sz w:val="32"/>
          <w:szCs w:val="32"/>
        </w:rPr>
        <w:t>【缴费流程】</w:t>
      </w:r>
    </w:p>
    <w:p w14:paraId="25B0F931" w14:textId="77777777" w:rsidR="003D74B2" w:rsidRDefault="00000000">
      <w:pPr>
        <w:ind w:firstLineChars="200" w:firstLine="643"/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/>
          <w:b/>
          <w:bCs/>
          <w:sz w:val="32"/>
          <w:szCs w:val="32"/>
        </w:rPr>
        <w:t>第一步：</w:t>
      </w:r>
      <w:r>
        <w:rPr>
          <w:rFonts w:ascii="宋体" w:eastAsia="宋体" w:hAnsi="宋体"/>
          <w:sz w:val="32"/>
          <w:szCs w:val="32"/>
        </w:rPr>
        <w:t>在微信里搜索“</w:t>
      </w:r>
      <w:r>
        <w:rPr>
          <w:rFonts w:ascii="宋体" w:eastAsia="宋体" w:hAnsi="宋体"/>
          <w:sz w:val="32"/>
          <w:szCs w:val="32"/>
          <w:highlight w:val="yellow"/>
        </w:rPr>
        <w:t>北京中医药大学财务处服务号</w:t>
      </w:r>
      <w:r>
        <w:rPr>
          <w:rFonts w:ascii="宋体" w:eastAsia="宋体" w:hAnsi="宋体"/>
          <w:sz w:val="32"/>
          <w:szCs w:val="32"/>
        </w:rPr>
        <w:t>”微信公众号</w:t>
      </w:r>
      <w:r>
        <w:rPr>
          <w:rFonts w:ascii="宋体" w:eastAsia="宋体" w:hAnsi="宋体" w:hint="eastAsia"/>
          <w:sz w:val="32"/>
          <w:szCs w:val="32"/>
        </w:rPr>
        <w:t>，</w:t>
      </w:r>
      <w:r>
        <w:rPr>
          <w:rFonts w:ascii="宋体" w:eastAsia="宋体" w:hAnsi="宋体"/>
          <w:sz w:val="32"/>
          <w:szCs w:val="32"/>
        </w:rPr>
        <w:t>或扫描</w:t>
      </w:r>
      <w:r>
        <w:rPr>
          <w:rFonts w:ascii="宋体" w:eastAsia="宋体" w:hAnsi="宋体" w:hint="eastAsia"/>
          <w:sz w:val="32"/>
          <w:szCs w:val="32"/>
        </w:rPr>
        <w:t>下方</w:t>
      </w:r>
      <w:r>
        <w:rPr>
          <w:rFonts w:ascii="宋体" w:eastAsia="宋体" w:hAnsi="宋体"/>
          <w:sz w:val="32"/>
          <w:szCs w:val="32"/>
        </w:rPr>
        <w:t>二维码，点击“关注公众号”；</w:t>
      </w:r>
    </w:p>
    <w:p w14:paraId="115492A3" w14:textId="77777777" w:rsidR="003D74B2" w:rsidRDefault="00000000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21F4B811" wp14:editId="44462F41">
            <wp:simplePos x="0" y="0"/>
            <wp:positionH relativeFrom="column">
              <wp:posOffset>38100</wp:posOffset>
            </wp:positionH>
            <wp:positionV relativeFrom="paragraph">
              <wp:posOffset>67945</wp:posOffset>
            </wp:positionV>
            <wp:extent cx="2258695" cy="3825875"/>
            <wp:effectExtent l="0" t="0" r="8255" b="317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59322" cy="3826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</w:t>
      </w:r>
      <w:r>
        <w:t xml:space="preserve"> </w:t>
      </w:r>
    </w:p>
    <w:p w14:paraId="748A35C7" w14:textId="77777777" w:rsidR="003D74B2" w:rsidRDefault="00000000">
      <w:pPr>
        <w:widowControl/>
        <w:jc w:val="left"/>
        <w:rPr>
          <w:rFonts w:ascii="宋体" w:eastAsia="宋体" w:hAnsi="宋体" w:hint="eastAsia"/>
          <w:sz w:val="32"/>
          <w:szCs w:val="32"/>
          <w:highlight w:val="yellow"/>
        </w:rPr>
      </w:pPr>
      <w:r>
        <w:rPr>
          <w:rFonts w:hint="eastAsia"/>
          <w:noProof/>
        </w:rPr>
        <w:drawing>
          <wp:anchor distT="0" distB="0" distL="114300" distR="114300" simplePos="0" relativeHeight="251669504" behindDoc="0" locked="0" layoutInCell="1" allowOverlap="1" wp14:anchorId="538FAA9A" wp14:editId="4990B58E">
            <wp:simplePos x="0" y="0"/>
            <wp:positionH relativeFrom="column">
              <wp:posOffset>2731770</wp:posOffset>
            </wp:positionH>
            <wp:positionV relativeFrom="paragraph">
              <wp:posOffset>392430</wp:posOffset>
            </wp:positionV>
            <wp:extent cx="2388235" cy="2879090"/>
            <wp:effectExtent l="0" t="0" r="0" b="0"/>
            <wp:wrapNone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8235" cy="287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/>
          <w:sz w:val="32"/>
          <w:szCs w:val="32"/>
          <w:highlight w:val="yellow"/>
        </w:rPr>
        <w:br w:type="page"/>
      </w:r>
    </w:p>
    <w:p w14:paraId="753E06D4" w14:textId="77777777" w:rsidR="003D74B2" w:rsidRDefault="00000000">
      <w:pPr>
        <w:ind w:firstLineChars="200" w:firstLine="643"/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b/>
          <w:bCs/>
          <w:sz w:val="32"/>
          <w:szCs w:val="32"/>
        </w:rPr>
        <w:lastRenderedPageBreak/>
        <w:t>第二步：</w:t>
      </w:r>
      <w:r>
        <w:rPr>
          <w:rFonts w:ascii="宋体" w:eastAsia="宋体" w:hAnsi="宋体" w:hint="eastAsia"/>
          <w:sz w:val="32"/>
          <w:szCs w:val="32"/>
        </w:rPr>
        <w:t>进入公众号，点击“</w:t>
      </w:r>
      <w:r>
        <w:rPr>
          <w:rFonts w:ascii="宋体" w:eastAsia="宋体" w:hAnsi="宋体" w:hint="eastAsia"/>
          <w:sz w:val="32"/>
          <w:szCs w:val="32"/>
          <w:highlight w:val="yellow"/>
        </w:rPr>
        <w:t>智慧校园</w:t>
      </w:r>
      <w:r>
        <w:rPr>
          <w:rFonts w:ascii="宋体" w:eastAsia="宋体" w:hAnsi="宋体" w:hint="eastAsia"/>
          <w:sz w:val="32"/>
          <w:szCs w:val="32"/>
        </w:rPr>
        <w:t>”，进入缴费系统，点击左下角“</w:t>
      </w:r>
      <w:r>
        <w:rPr>
          <w:rFonts w:ascii="宋体" w:eastAsia="宋体" w:hAnsi="宋体" w:hint="eastAsia"/>
          <w:sz w:val="32"/>
          <w:szCs w:val="32"/>
          <w:highlight w:val="yellow"/>
        </w:rPr>
        <w:t>注册</w:t>
      </w:r>
      <w:r>
        <w:rPr>
          <w:rFonts w:ascii="宋体" w:eastAsia="宋体" w:hAnsi="宋体" w:hint="eastAsia"/>
          <w:sz w:val="32"/>
          <w:szCs w:val="32"/>
        </w:rPr>
        <w:t>”按钮，用手机号进行注册，进行绑定手机号、收取验证码、设置密码的操作；在校教职人员已经注册过的可直接进入下一步。</w:t>
      </w:r>
    </w:p>
    <w:p w14:paraId="6798F6D0" w14:textId="77777777" w:rsidR="003D74B2" w:rsidRDefault="003D74B2">
      <w:pPr>
        <w:ind w:firstLineChars="200" w:firstLine="640"/>
        <w:rPr>
          <w:rFonts w:ascii="宋体" w:eastAsia="宋体" w:hAnsi="宋体" w:hint="eastAsia"/>
          <w:sz w:val="32"/>
          <w:szCs w:val="32"/>
        </w:rPr>
      </w:pPr>
    </w:p>
    <w:p w14:paraId="724176E1" w14:textId="77777777" w:rsidR="003D74B2" w:rsidRDefault="00000000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  <w:noProof/>
        </w:rPr>
        <w:drawing>
          <wp:inline distT="0" distB="0" distL="0" distR="0" wp14:anchorId="4F91D9BC" wp14:editId="295AD046">
            <wp:extent cx="1727835" cy="3689985"/>
            <wp:effectExtent l="0" t="0" r="5715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6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1BF4D224" wp14:editId="1A2E7836">
            <wp:extent cx="1727200" cy="3686810"/>
            <wp:effectExtent l="0" t="0" r="635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6225" cy="370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C66DE3" wp14:editId="6E724EC4">
            <wp:extent cx="1727835" cy="3689985"/>
            <wp:effectExtent l="0" t="0" r="5715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6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7A9677" w14:textId="77777777" w:rsidR="003D74B2" w:rsidRDefault="003D74B2">
      <w:pPr>
        <w:rPr>
          <w:rFonts w:hint="eastAsia"/>
        </w:rPr>
      </w:pPr>
    </w:p>
    <w:p w14:paraId="7DEB2F77" w14:textId="77777777" w:rsidR="003D74B2" w:rsidRDefault="00000000">
      <w:pPr>
        <w:widowControl/>
        <w:jc w:val="left"/>
        <w:rPr>
          <w:rFonts w:ascii="宋体" w:eastAsia="宋体" w:hAnsi="宋体" w:hint="eastAsia"/>
          <w:sz w:val="28"/>
          <w:szCs w:val="28"/>
          <w:highlight w:val="yellow"/>
        </w:rPr>
      </w:pPr>
      <w:r>
        <w:rPr>
          <w:rFonts w:ascii="宋体" w:eastAsia="宋体" w:hAnsi="宋体"/>
          <w:sz w:val="28"/>
          <w:szCs w:val="28"/>
          <w:highlight w:val="yellow"/>
        </w:rPr>
        <w:br w:type="page"/>
      </w:r>
    </w:p>
    <w:p w14:paraId="4288D913" w14:textId="60A71F6A" w:rsidR="003D74B2" w:rsidRDefault="00000000">
      <w:pPr>
        <w:ind w:firstLineChars="200" w:firstLine="643"/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b/>
          <w:bCs/>
          <w:sz w:val="32"/>
          <w:szCs w:val="32"/>
        </w:rPr>
        <w:lastRenderedPageBreak/>
        <w:t>第三步：</w:t>
      </w:r>
      <w:r>
        <w:rPr>
          <w:rFonts w:ascii="宋体" w:eastAsia="宋体" w:hAnsi="宋体"/>
          <w:sz w:val="32"/>
          <w:szCs w:val="32"/>
        </w:rPr>
        <w:t>进入主页，点击选择“</w:t>
      </w:r>
      <w:r>
        <w:rPr>
          <w:rFonts w:ascii="宋体" w:eastAsia="宋体" w:hAnsi="宋体"/>
          <w:sz w:val="32"/>
          <w:szCs w:val="32"/>
          <w:highlight w:val="yellow"/>
        </w:rPr>
        <w:t>培训班报名入口</w:t>
      </w:r>
      <w:r>
        <w:rPr>
          <w:rFonts w:ascii="宋体" w:eastAsia="宋体" w:hAnsi="宋体"/>
          <w:sz w:val="32"/>
          <w:szCs w:val="32"/>
        </w:rPr>
        <w:t>”；进入类型选择，点击选择“</w:t>
      </w:r>
      <w:r>
        <w:rPr>
          <w:rFonts w:ascii="宋体" w:eastAsia="宋体" w:hAnsi="宋体"/>
          <w:sz w:val="32"/>
          <w:szCs w:val="32"/>
          <w:highlight w:val="yellow"/>
        </w:rPr>
        <w:t>中医学院培训班</w:t>
      </w:r>
      <w:r>
        <w:rPr>
          <w:rFonts w:ascii="宋体" w:eastAsia="宋体" w:hAnsi="宋体"/>
          <w:sz w:val="32"/>
          <w:szCs w:val="32"/>
        </w:rPr>
        <w:t>”，</w:t>
      </w:r>
      <w:r w:rsidR="00D65BB4">
        <w:rPr>
          <w:rFonts w:ascii="宋体" w:eastAsia="宋体" w:hAnsi="宋体" w:hint="eastAsia"/>
          <w:sz w:val="32"/>
          <w:szCs w:val="32"/>
        </w:rPr>
        <w:t>点击</w:t>
      </w:r>
      <w:r>
        <w:rPr>
          <w:rFonts w:ascii="宋体" w:eastAsia="宋体" w:hAnsi="宋体"/>
          <w:sz w:val="32"/>
          <w:szCs w:val="32"/>
        </w:rPr>
        <w:t>选择</w:t>
      </w:r>
      <w:r>
        <w:rPr>
          <w:rFonts w:ascii="宋体" w:eastAsia="宋体" w:hAnsi="宋体" w:hint="eastAsia"/>
          <w:sz w:val="32"/>
          <w:szCs w:val="32"/>
        </w:rPr>
        <w:t>“</w:t>
      </w:r>
      <w:r w:rsidR="006F54CC" w:rsidRPr="006F54CC">
        <w:rPr>
          <w:rFonts w:ascii="宋体" w:eastAsia="宋体" w:hAnsi="宋体" w:hint="eastAsia"/>
          <w:sz w:val="32"/>
          <w:szCs w:val="32"/>
          <w:highlight w:val="yellow"/>
        </w:rPr>
        <w:t>2024</w:t>
      </w:r>
      <w:r w:rsidRPr="006F54CC">
        <w:rPr>
          <w:rFonts w:ascii="宋体" w:eastAsia="宋体" w:hAnsi="宋体" w:hint="eastAsia"/>
          <w:sz w:val="32"/>
          <w:szCs w:val="32"/>
          <w:highlight w:val="yellow"/>
        </w:rPr>
        <w:t>中医学</w:t>
      </w:r>
      <w:r>
        <w:rPr>
          <w:rFonts w:ascii="宋体" w:eastAsia="宋体" w:hAnsi="宋体" w:hint="eastAsia"/>
          <w:sz w:val="32"/>
          <w:szCs w:val="32"/>
          <w:highlight w:val="yellow"/>
        </w:rPr>
        <w:t>院循证能力提升及真实世界研究方法学培训班</w:t>
      </w:r>
      <w:r>
        <w:rPr>
          <w:rFonts w:ascii="宋体" w:eastAsia="宋体" w:hAnsi="宋体" w:hint="eastAsia"/>
          <w:sz w:val="32"/>
          <w:szCs w:val="32"/>
        </w:rPr>
        <w:t>”</w:t>
      </w:r>
      <w:r>
        <w:rPr>
          <w:rFonts w:ascii="宋体" w:eastAsia="宋体" w:hAnsi="宋体"/>
          <w:sz w:val="32"/>
          <w:szCs w:val="32"/>
        </w:rPr>
        <w:t>，点击进去，进行完善个人信息的操作；</w:t>
      </w:r>
    </w:p>
    <w:p w14:paraId="16FC76A9" w14:textId="77777777" w:rsidR="003D74B2" w:rsidRDefault="00000000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244A2F9" wp14:editId="0E2D0858">
            <wp:simplePos x="0" y="0"/>
            <wp:positionH relativeFrom="column">
              <wp:posOffset>396240</wp:posOffset>
            </wp:positionH>
            <wp:positionV relativeFrom="paragraph">
              <wp:posOffset>147955</wp:posOffset>
            </wp:positionV>
            <wp:extent cx="1955165" cy="3312160"/>
            <wp:effectExtent l="19050" t="19050" r="26035" b="22225"/>
            <wp:wrapNone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5409" cy="33119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 wp14:anchorId="70A5E24C" wp14:editId="26E75EA5">
            <wp:simplePos x="0" y="0"/>
            <wp:positionH relativeFrom="column">
              <wp:posOffset>2673985</wp:posOffset>
            </wp:positionH>
            <wp:positionV relativeFrom="paragraph">
              <wp:posOffset>145415</wp:posOffset>
            </wp:positionV>
            <wp:extent cx="2027555" cy="3312795"/>
            <wp:effectExtent l="19050" t="19050" r="10795" b="20955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28788" cy="331441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</w:t>
      </w:r>
    </w:p>
    <w:p w14:paraId="6E60F32E" w14:textId="77777777" w:rsidR="003D74B2" w:rsidRDefault="00000000">
      <w:pPr>
        <w:rPr>
          <w:rFonts w:hint="eastAsia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</w:p>
    <w:p w14:paraId="185E17FC" w14:textId="77777777" w:rsidR="003D74B2" w:rsidRDefault="00000000">
      <w:pPr>
        <w:widowControl/>
        <w:jc w:val="left"/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  <w: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anchor distT="0" distB="0" distL="114300" distR="114300" simplePos="0" relativeHeight="251659264" behindDoc="0" locked="0" layoutInCell="1" allowOverlap="1" wp14:anchorId="15269C1D" wp14:editId="053FB28C">
            <wp:simplePos x="0" y="0"/>
            <wp:positionH relativeFrom="column">
              <wp:posOffset>3598545</wp:posOffset>
            </wp:positionH>
            <wp:positionV relativeFrom="paragraph">
              <wp:posOffset>3441700</wp:posOffset>
            </wp:positionV>
            <wp:extent cx="1658620" cy="3397250"/>
            <wp:effectExtent l="19050" t="19050" r="17780" b="1270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8620" cy="33972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anchor distT="0" distB="0" distL="114300" distR="114300" simplePos="0" relativeHeight="251672576" behindDoc="0" locked="0" layoutInCell="1" allowOverlap="1" wp14:anchorId="77B14633" wp14:editId="66DF0C35">
            <wp:simplePos x="0" y="0"/>
            <wp:positionH relativeFrom="column">
              <wp:posOffset>1974850</wp:posOffset>
            </wp:positionH>
            <wp:positionV relativeFrom="paragraph">
              <wp:posOffset>3409950</wp:posOffset>
            </wp:positionV>
            <wp:extent cx="1550670" cy="3429000"/>
            <wp:effectExtent l="0" t="0" r="0" b="0"/>
            <wp:wrapNone/>
            <wp:docPr id="27" name="图片 27" descr="C:\Users\ASUS\Documents\WeChat Files\wxid_j1pahgoetl1g22\FileStorage\Temp\ab75d1b23ea87dff4b30c6fb52223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C:\Users\ASUS\Documents\WeChat Files\wxid_j1pahgoetl1g22\FileStorage\Temp\ab75d1b23ea87dff4b30c6fb522239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0446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kern w:val="0"/>
          <w:sz w:val="0"/>
          <w:szCs w:val="0"/>
          <w:u w:color="00000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E44CDC" wp14:editId="72655435">
                <wp:simplePos x="0" y="0"/>
                <wp:positionH relativeFrom="column">
                  <wp:posOffset>323850</wp:posOffset>
                </wp:positionH>
                <wp:positionV relativeFrom="paragraph">
                  <wp:posOffset>5054600</wp:posOffset>
                </wp:positionV>
                <wp:extent cx="381000" cy="209550"/>
                <wp:effectExtent l="0" t="19050" r="38100" b="38100"/>
                <wp:wrapNone/>
                <wp:docPr id="26" name="右箭头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09550"/>
                        </a:xfrm>
                        <a:prstGeom prst="rightArrow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009D26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箭头 26" o:spid="_x0000_s1026" type="#_x0000_t13" style="position:absolute;margin-left:25.5pt;margin-top:398pt;width:30pt;height:16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" adj="15660" fillcolor="#ed7d31 [3205]" strokecolor="#ed7d31 [3205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anchor distT="0" distB="0" distL="114300" distR="114300" simplePos="0" relativeHeight="251670528" behindDoc="0" locked="0" layoutInCell="1" allowOverlap="1" wp14:anchorId="345C6F9D" wp14:editId="5932A556">
            <wp:simplePos x="0" y="0"/>
            <wp:positionH relativeFrom="column">
              <wp:posOffset>209550</wp:posOffset>
            </wp:positionH>
            <wp:positionV relativeFrom="paragraph">
              <wp:posOffset>3409950</wp:posOffset>
            </wp:positionV>
            <wp:extent cx="1728470" cy="3429000"/>
            <wp:effectExtent l="0" t="0" r="5080" b="0"/>
            <wp:wrapNone/>
            <wp:docPr id="23" name="图片 23" descr="C:\Users\ASUS\Documents\WeChat Files\wxid_j1pahgoetl1g22\FileStorage\Temp\63ba84f978211d3ce2feb3a44a521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C:\Users\ASUS\Documents\WeChat Files\wxid_j1pahgoetl1g22\FileStorage\Temp\63ba84f978211d3ce2feb3a44a5214b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8784" cy="3429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br w:type="page"/>
      </w:r>
    </w:p>
    <w:p w14:paraId="6CCAE427" w14:textId="77777777" w:rsidR="003D74B2" w:rsidRDefault="00000000">
      <w:pPr>
        <w:ind w:firstLineChars="200" w:firstLine="643"/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b/>
          <w:bCs/>
          <w:sz w:val="32"/>
          <w:szCs w:val="32"/>
        </w:rPr>
        <w:lastRenderedPageBreak/>
        <w:t>第四步：</w:t>
      </w:r>
      <w:r>
        <w:rPr>
          <w:rFonts w:ascii="宋体" w:eastAsia="宋体" w:hAnsi="宋体" w:hint="eastAsia"/>
          <w:sz w:val="32"/>
          <w:szCs w:val="32"/>
        </w:rPr>
        <w:t>保存后点击“</w:t>
      </w:r>
      <w:r>
        <w:rPr>
          <w:rFonts w:ascii="宋体" w:eastAsia="宋体" w:hAnsi="宋体" w:hint="eastAsia"/>
          <w:sz w:val="32"/>
          <w:szCs w:val="32"/>
          <w:highlight w:val="yellow"/>
        </w:rPr>
        <w:t>立即报名</w:t>
      </w:r>
      <w:r>
        <w:rPr>
          <w:rFonts w:ascii="宋体" w:eastAsia="宋体" w:hAnsi="宋体" w:hint="eastAsia"/>
          <w:sz w:val="32"/>
          <w:szCs w:val="32"/>
        </w:rPr>
        <w:t>”，在弹出的页面中点击“</w:t>
      </w:r>
      <w:r>
        <w:rPr>
          <w:rFonts w:ascii="宋体" w:eastAsia="宋体" w:hAnsi="宋体" w:hint="eastAsia"/>
          <w:sz w:val="32"/>
          <w:szCs w:val="32"/>
          <w:highlight w:val="yellow"/>
        </w:rPr>
        <w:t>提交</w:t>
      </w:r>
      <w:r>
        <w:rPr>
          <w:rFonts w:ascii="宋体" w:eastAsia="宋体" w:hAnsi="宋体" w:hint="eastAsia"/>
          <w:sz w:val="32"/>
          <w:szCs w:val="32"/>
        </w:rPr>
        <w:t>”</w:t>
      </w:r>
      <w:r>
        <w:rPr>
          <w:rFonts w:ascii="宋体" w:eastAsia="宋体" w:hAnsi="宋体"/>
          <w:sz w:val="32"/>
          <w:szCs w:val="32"/>
        </w:rPr>
        <w:t>，在弹出的支付确认页面</w:t>
      </w:r>
      <w:r>
        <w:rPr>
          <w:rFonts w:ascii="宋体" w:eastAsia="宋体" w:hAnsi="宋体" w:hint="eastAsia"/>
          <w:sz w:val="32"/>
          <w:szCs w:val="32"/>
        </w:rPr>
        <w:t>选择</w:t>
      </w:r>
      <w:r>
        <w:rPr>
          <w:rFonts w:ascii="宋体" w:eastAsia="宋体" w:hAnsi="宋体"/>
          <w:sz w:val="32"/>
          <w:szCs w:val="32"/>
        </w:rPr>
        <w:t xml:space="preserve"> “</w:t>
      </w:r>
      <w:r>
        <w:rPr>
          <w:rFonts w:ascii="宋体" w:eastAsia="宋体" w:hAnsi="宋体"/>
          <w:sz w:val="32"/>
          <w:szCs w:val="32"/>
          <w:highlight w:val="yellow"/>
        </w:rPr>
        <w:t>微信支付</w:t>
      </w:r>
      <w:r>
        <w:rPr>
          <w:rFonts w:ascii="宋体" w:eastAsia="宋体" w:hAnsi="宋体"/>
          <w:sz w:val="32"/>
          <w:szCs w:val="32"/>
        </w:rPr>
        <w:t>”，点击“下一步”，根据注意事项提示，完成支付</w:t>
      </w:r>
    </w:p>
    <w:p w14:paraId="3E9FA28E" w14:textId="77777777" w:rsidR="003D74B2" w:rsidRDefault="00000000">
      <w:pPr>
        <w:rPr>
          <w:rFonts w:hint="eastAsia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FDC324" wp14:editId="5033E8F6">
                <wp:simplePos x="0" y="0"/>
                <wp:positionH relativeFrom="column">
                  <wp:posOffset>4559300</wp:posOffset>
                </wp:positionH>
                <wp:positionV relativeFrom="paragraph">
                  <wp:posOffset>1922780</wp:posOffset>
                </wp:positionV>
                <wp:extent cx="1390650" cy="1231900"/>
                <wp:effectExtent l="533400" t="0" r="19050" b="177800"/>
                <wp:wrapNone/>
                <wp:docPr id="29" name="线形标注 1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1231900"/>
                        </a:xfrm>
                        <a:prstGeom prst="borderCallout1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4315D2" w14:textId="77777777" w:rsidR="003D74B2" w:rsidRDefault="00000000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本次培训费用为1000元，此处仅为示例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FDC324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线形标注 1 29" o:spid="_x0000_s1026" type="#_x0000_t47" style="position:absolute;left:0;text-align:left;margin-left:359pt;margin-top:151.4pt;width:109.5pt;height:97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" fillcolor="white [3201]" strokecolor="#70ad47 [3209]" strokeweight="1pt">
                <v:textbox>
                  <w:txbxContent>
                    <w:p w14:paraId="634315D2" w14:textId="77777777" w:rsidR="003D74B2" w:rsidRDefault="00000000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本次培训费用为1000元，此处仅为示例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727CF7A3" wp14:editId="3F3512FD">
            <wp:simplePos x="0" y="0"/>
            <wp:positionH relativeFrom="column">
              <wp:posOffset>2438400</wp:posOffset>
            </wp:positionH>
            <wp:positionV relativeFrom="paragraph">
              <wp:posOffset>55880</wp:posOffset>
            </wp:positionV>
            <wp:extent cx="2171700" cy="4826000"/>
            <wp:effectExtent l="19050" t="19050" r="19050" b="12700"/>
            <wp:wrapNone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4826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inline distT="0" distB="0" distL="0" distR="0" wp14:anchorId="7226479A" wp14:editId="4195DB07">
            <wp:extent cx="2190750" cy="4845050"/>
            <wp:effectExtent l="0" t="0" r="0" b="0"/>
            <wp:docPr id="28" name="图片 28" descr="C:\Users\ASUS\Documents\WeChat Files\wxid_j1pahgoetl1g22\FileStorage\Temp\9ae9618f694f021cf0985eb9bf8d6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C:\Users\ASUS\Documents\WeChat Files\wxid_j1pahgoetl1g22\FileStorage\Temp\9ae9618f694f021cf0985eb9bf8d63d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19" cy="4845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BFB21" w14:textId="77777777" w:rsidR="003D74B2" w:rsidRDefault="00000000">
      <w:pPr>
        <w:widowControl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br w:type="page"/>
      </w:r>
    </w:p>
    <w:p w14:paraId="6B4DD6C9" w14:textId="77777777" w:rsidR="003D74B2" w:rsidRDefault="00000000">
      <w:pPr>
        <w:ind w:firstLineChars="200" w:firstLine="643"/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b/>
          <w:bCs/>
          <w:sz w:val="32"/>
          <w:szCs w:val="32"/>
        </w:rPr>
        <w:lastRenderedPageBreak/>
        <w:t>第五步：</w:t>
      </w:r>
      <w:r>
        <w:rPr>
          <w:rFonts w:ascii="宋体" w:eastAsia="宋体" w:hAnsi="宋体" w:hint="eastAsia"/>
          <w:sz w:val="32"/>
          <w:szCs w:val="32"/>
        </w:rPr>
        <w:t>在“</w:t>
      </w:r>
      <w:r>
        <w:rPr>
          <w:rFonts w:ascii="宋体" w:eastAsia="宋体" w:hAnsi="宋体" w:hint="eastAsia"/>
          <w:sz w:val="32"/>
          <w:szCs w:val="32"/>
          <w:highlight w:val="yellow"/>
        </w:rPr>
        <w:t>我的</w:t>
      </w:r>
      <w:r>
        <w:rPr>
          <w:rFonts w:ascii="宋体" w:eastAsia="宋体" w:hAnsi="宋体" w:hint="eastAsia"/>
          <w:sz w:val="32"/>
          <w:szCs w:val="32"/>
        </w:rPr>
        <w:t>”</w:t>
      </w:r>
      <w:r>
        <w:rPr>
          <w:rFonts w:ascii="宋体" w:eastAsia="宋体" w:hAnsi="宋体"/>
          <w:sz w:val="32"/>
          <w:szCs w:val="32"/>
        </w:rPr>
        <w:t>-&gt;“</w:t>
      </w:r>
      <w:r>
        <w:rPr>
          <w:rFonts w:ascii="宋体" w:eastAsia="宋体" w:hAnsi="宋体"/>
          <w:sz w:val="32"/>
          <w:szCs w:val="32"/>
          <w:highlight w:val="yellow"/>
        </w:rPr>
        <w:t>我的订单</w:t>
      </w:r>
      <w:r>
        <w:rPr>
          <w:rFonts w:ascii="宋体" w:eastAsia="宋体" w:hAnsi="宋体"/>
          <w:sz w:val="32"/>
          <w:szCs w:val="32"/>
        </w:rPr>
        <w:t>”-&gt;“</w:t>
      </w:r>
      <w:r>
        <w:rPr>
          <w:rFonts w:ascii="宋体" w:eastAsia="宋体" w:hAnsi="宋体"/>
          <w:sz w:val="32"/>
          <w:szCs w:val="32"/>
          <w:highlight w:val="yellow"/>
        </w:rPr>
        <w:t>已完成</w:t>
      </w:r>
      <w:r>
        <w:rPr>
          <w:rFonts w:ascii="宋体" w:eastAsia="宋体" w:hAnsi="宋体"/>
          <w:sz w:val="32"/>
          <w:szCs w:val="32"/>
        </w:rPr>
        <w:t>”中，点击已缴费完成的课程，进去进行开票操作；</w:t>
      </w:r>
    </w:p>
    <w:p w14:paraId="2435C6E5" w14:textId="77777777" w:rsidR="003D74B2" w:rsidRDefault="003D74B2">
      <w:pPr>
        <w:ind w:firstLineChars="200" w:firstLine="640"/>
        <w:rPr>
          <w:rFonts w:ascii="宋体" w:eastAsia="宋体" w:hAnsi="宋体" w:hint="eastAsia"/>
          <w:sz w:val="32"/>
          <w:szCs w:val="32"/>
        </w:rPr>
      </w:pPr>
    </w:p>
    <w:p w14:paraId="3E1C0BFE" w14:textId="77777777" w:rsidR="003D74B2" w:rsidRDefault="00000000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67456" behindDoc="0" locked="0" layoutInCell="1" allowOverlap="1" wp14:anchorId="2D006D97" wp14:editId="04790FBA">
            <wp:simplePos x="0" y="0"/>
            <wp:positionH relativeFrom="column">
              <wp:posOffset>-420370</wp:posOffset>
            </wp:positionH>
            <wp:positionV relativeFrom="paragraph">
              <wp:posOffset>132715</wp:posOffset>
            </wp:positionV>
            <wp:extent cx="2024380" cy="4415790"/>
            <wp:effectExtent l="0" t="0" r="0" b="381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24380" cy="441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6432" behindDoc="0" locked="0" layoutInCell="1" allowOverlap="1" wp14:anchorId="335D0C31" wp14:editId="13A9816E">
            <wp:simplePos x="0" y="0"/>
            <wp:positionH relativeFrom="column">
              <wp:posOffset>1659255</wp:posOffset>
            </wp:positionH>
            <wp:positionV relativeFrom="paragraph">
              <wp:posOffset>143510</wp:posOffset>
            </wp:positionV>
            <wp:extent cx="2024380" cy="4441190"/>
            <wp:effectExtent l="0" t="0" r="0" b="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24380" cy="444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5408" behindDoc="0" locked="0" layoutInCell="1" allowOverlap="1" wp14:anchorId="68D71354" wp14:editId="1E0D6A77">
            <wp:simplePos x="0" y="0"/>
            <wp:positionH relativeFrom="column">
              <wp:posOffset>3782060</wp:posOffset>
            </wp:positionH>
            <wp:positionV relativeFrom="paragraph">
              <wp:posOffset>134620</wp:posOffset>
            </wp:positionV>
            <wp:extent cx="2025015" cy="4415155"/>
            <wp:effectExtent l="0" t="0" r="0" b="508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24743" cy="4414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504F014" w14:textId="77777777" w:rsidR="003D74B2" w:rsidRDefault="00000000">
      <w:pPr>
        <w:widowControl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br w:type="page"/>
      </w:r>
    </w:p>
    <w:p w14:paraId="397B232E" w14:textId="77777777" w:rsidR="003D74B2" w:rsidRDefault="00000000">
      <w:pPr>
        <w:ind w:firstLineChars="200" w:firstLine="643"/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b/>
          <w:bCs/>
          <w:sz w:val="32"/>
          <w:szCs w:val="32"/>
        </w:rPr>
        <w:lastRenderedPageBreak/>
        <w:t>第六步：</w:t>
      </w:r>
      <w:r>
        <w:rPr>
          <w:rFonts w:ascii="宋体" w:eastAsia="宋体" w:hAnsi="宋体" w:hint="eastAsia"/>
          <w:sz w:val="32"/>
          <w:szCs w:val="32"/>
        </w:rPr>
        <w:t>点击“</w:t>
      </w:r>
      <w:r>
        <w:rPr>
          <w:rFonts w:ascii="宋体" w:eastAsia="宋体" w:hAnsi="宋体" w:hint="eastAsia"/>
          <w:sz w:val="32"/>
          <w:szCs w:val="32"/>
          <w:highlight w:val="yellow"/>
        </w:rPr>
        <w:t>申请开票</w:t>
      </w:r>
      <w:r>
        <w:rPr>
          <w:rFonts w:ascii="宋体" w:eastAsia="宋体" w:hAnsi="宋体" w:hint="eastAsia"/>
          <w:sz w:val="32"/>
          <w:szCs w:val="32"/>
        </w:rPr>
        <w:t>”，若开具个人抬头的电子票据，输入需要发送的邮箱，点击“</w:t>
      </w:r>
      <w:r>
        <w:rPr>
          <w:rFonts w:ascii="宋体" w:eastAsia="宋体" w:hAnsi="宋体" w:hint="eastAsia"/>
          <w:sz w:val="32"/>
          <w:szCs w:val="32"/>
          <w:highlight w:val="yellow"/>
        </w:rPr>
        <w:t>提交</w:t>
      </w:r>
      <w:r>
        <w:rPr>
          <w:rFonts w:ascii="宋体" w:eastAsia="宋体" w:hAnsi="宋体" w:hint="eastAsia"/>
          <w:sz w:val="32"/>
          <w:szCs w:val="32"/>
        </w:rPr>
        <w:t>”即可；</w:t>
      </w:r>
    </w:p>
    <w:p w14:paraId="4401757A" w14:textId="77777777" w:rsidR="003D74B2" w:rsidRDefault="003D74B2">
      <w:pPr>
        <w:ind w:firstLineChars="200" w:firstLine="640"/>
        <w:rPr>
          <w:rFonts w:ascii="宋体" w:eastAsia="宋体" w:hAnsi="宋体" w:hint="eastAsia"/>
          <w:sz w:val="32"/>
          <w:szCs w:val="32"/>
        </w:rPr>
      </w:pPr>
    </w:p>
    <w:p w14:paraId="07049407" w14:textId="77777777" w:rsidR="003D74B2" w:rsidRDefault="003D74B2">
      <w:pPr>
        <w:rPr>
          <w:rFonts w:hint="eastAsia"/>
        </w:rPr>
      </w:pPr>
    </w:p>
    <w:p w14:paraId="55AF87B0" w14:textId="77777777" w:rsidR="003D74B2" w:rsidRDefault="00000000">
      <w:pPr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03BA0EC2" wp14:editId="13D4CC72">
            <wp:extent cx="2809240" cy="5116195"/>
            <wp:effectExtent l="0" t="0" r="0" b="825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30055" cy="515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55F27" w14:textId="77777777" w:rsidR="003D74B2" w:rsidRDefault="00000000">
      <w:pPr>
        <w:widowControl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br w:type="page"/>
      </w:r>
    </w:p>
    <w:p w14:paraId="65502A71" w14:textId="77777777" w:rsidR="003D74B2" w:rsidRDefault="00000000">
      <w:pPr>
        <w:ind w:firstLineChars="200" w:firstLine="643"/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b/>
          <w:bCs/>
          <w:sz w:val="32"/>
          <w:szCs w:val="32"/>
        </w:rPr>
        <w:lastRenderedPageBreak/>
        <w:t>第七步：</w:t>
      </w:r>
      <w:r>
        <w:rPr>
          <w:rFonts w:ascii="宋体" w:eastAsia="宋体" w:hAnsi="宋体" w:hint="eastAsia"/>
          <w:sz w:val="32"/>
          <w:szCs w:val="32"/>
        </w:rPr>
        <w:t>若需要</w:t>
      </w:r>
      <w:r>
        <w:rPr>
          <w:rFonts w:ascii="宋体" w:eastAsia="宋体" w:hAnsi="宋体" w:hint="eastAsia"/>
          <w:sz w:val="32"/>
          <w:szCs w:val="32"/>
          <w:highlight w:val="yellow"/>
        </w:rPr>
        <w:t>开具单位抬头的电子票据</w:t>
      </w:r>
      <w:r>
        <w:rPr>
          <w:rFonts w:ascii="宋体" w:eastAsia="宋体" w:hAnsi="宋体" w:hint="eastAsia"/>
          <w:sz w:val="32"/>
          <w:szCs w:val="32"/>
        </w:rPr>
        <w:t>，请选择“</w:t>
      </w:r>
      <w:r>
        <w:rPr>
          <w:rFonts w:ascii="宋体" w:eastAsia="宋体" w:hAnsi="宋体" w:hint="eastAsia"/>
          <w:sz w:val="32"/>
          <w:szCs w:val="32"/>
          <w:highlight w:val="yellow"/>
        </w:rPr>
        <w:t>单位</w:t>
      </w:r>
      <w:r>
        <w:rPr>
          <w:rFonts w:ascii="宋体" w:eastAsia="宋体" w:hAnsi="宋体" w:hint="eastAsia"/>
          <w:sz w:val="32"/>
          <w:szCs w:val="32"/>
        </w:rPr>
        <w:t>”，点击“请选择”，点</w:t>
      </w:r>
      <w:r>
        <w:rPr>
          <w:rFonts w:ascii="宋体" w:eastAsia="宋体" w:hAnsi="宋体" w:hint="eastAsia"/>
          <w:sz w:val="32"/>
          <w:szCs w:val="32"/>
          <w:highlight w:val="yellow"/>
        </w:rPr>
        <w:t>右上角“</w:t>
      </w:r>
      <w:r>
        <w:rPr>
          <w:rFonts w:ascii="宋体" w:eastAsia="宋体" w:hAnsi="宋体"/>
          <w:sz w:val="32"/>
          <w:szCs w:val="32"/>
          <w:highlight w:val="yellow"/>
        </w:rPr>
        <w:t>+”</w:t>
      </w:r>
      <w:r>
        <w:rPr>
          <w:rFonts w:ascii="宋体" w:eastAsia="宋体" w:hAnsi="宋体"/>
          <w:sz w:val="32"/>
          <w:szCs w:val="32"/>
        </w:rPr>
        <w:t>，增加单位开票抬头信息</w:t>
      </w:r>
      <w:r>
        <w:rPr>
          <w:rFonts w:ascii="宋体" w:eastAsia="宋体" w:hAnsi="宋体" w:hint="eastAsia"/>
          <w:sz w:val="32"/>
          <w:szCs w:val="32"/>
        </w:rPr>
        <w:t>（</w:t>
      </w:r>
      <w:r>
        <w:rPr>
          <w:rFonts w:ascii="宋体" w:eastAsia="宋体" w:hAnsi="宋体" w:hint="eastAsia"/>
          <w:sz w:val="32"/>
          <w:szCs w:val="32"/>
          <w:highlight w:val="yellow"/>
        </w:rPr>
        <w:t>注意核对单位名称等信息</w:t>
      </w:r>
      <w:r>
        <w:rPr>
          <w:rFonts w:ascii="宋体" w:eastAsia="宋体" w:hAnsi="宋体" w:hint="eastAsia"/>
          <w:sz w:val="32"/>
          <w:szCs w:val="32"/>
        </w:rPr>
        <w:t>）</w:t>
      </w:r>
      <w:r>
        <w:rPr>
          <w:rFonts w:ascii="宋体" w:eastAsia="宋体" w:hAnsi="宋体"/>
          <w:sz w:val="32"/>
          <w:szCs w:val="32"/>
        </w:rPr>
        <w:t>，点击“</w:t>
      </w:r>
      <w:r>
        <w:rPr>
          <w:rFonts w:ascii="宋体" w:eastAsia="宋体" w:hAnsi="宋体"/>
          <w:sz w:val="32"/>
          <w:szCs w:val="32"/>
          <w:highlight w:val="yellow"/>
        </w:rPr>
        <w:t>保存</w:t>
      </w:r>
      <w:r>
        <w:rPr>
          <w:rFonts w:ascii="宋体" w:eastAsia="宋体" w:hAnsi="宋体"/>
          <w:sz w:val="32"/>
          <w:szCs w:val="32"/>
        </w:rPr>
        <w:t>”；</w:t>
      </w:r>
    </w:p>
    <w:p w14:paraId="4F7911A2" w14:textId="77777777" w:rsidR="003D74B2" w:rsidRDefault="003D74B2">
      <w:pPr>
        <w:ind w:firstLineChars="200" w:firstLine="640"/>
        <w:rPr>
          <w:rFonts w:ascii="宋体" w:eastAsia="宋体" w:hAnsi="宋体" w:hint="eastAsia"/>
          <w:sz w:val="32"/>
          <w:szCs w:val="32"/>
        </w:rPr>
      </w:pPr>
    </w:p>
    <w:p w14:paraId="72A652DC" w14:textId="77777777" w:rsidR="003D74B2" w:rsidRDefault="00000000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65B3EC15" wp14:editId="4274C416">
            <wp:extent cx="1727835" cy="3689985"/>
            <wp:effectExtent l="0" t="0" r="5715" b="571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6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14934D65" wp14:editId="720CE784">
            <wp:extent cx="1727835" cy="3693795"/>
            <wp:effectExtent l="0" t="0" r="5715" b="190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0158" cy="3699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741AAC42" wp14:editId="3E4F632D">
            <wp:extent cx="1727835" cy="3689985"/>
            <wp:effectExtent l="0" t="0" r="5715" b="571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6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5A80C" w14:textId="77777777" w:rsidR="003D74B2" w:rsidRDefault="003D74B2">
      <w:pPr>
        <w:rPr>
          <w:rFonts w:hint="eastAsia"/>
        </w:rPr>
      </w:pPr>
    </w:p>
    <w:p w14:paraId="46CCC461" w14:textId="77777777" w:rsidR="003D74B2" w:rsidRDefault="00000000">
      <w:pPr>
        <w:widowControl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br w:type="page"/>
      </w:r>
    </w:p>
    <w:p w14:paraId="389685FF" w14:textId="77777777" w:rsidR="003D74B2" w:rsidRDefault="00000000">
      <w:pPr>
        <w:ind w:firstLineChars="200" w:firstLine="643"/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b/>
          <w:bCs/>
          <w:sz w:val="32"/>
          <w:szCs w:val="32"/>
        </w:rPr>
        <w:lastRenderedPageBreak/>
        <w:t>第八步：</w:t>
      </w:r>
      <w:r>
        <w:rPr>
          <w:rFonts w:ascii="宋体" w:eastAsia="宋体" w:hAnsi="宋体" w:hint="eastAsia"/>
          <w:sz w:val="32"/>
          <w:szCs w:val="32"/>
        </w:rPr>
        <w:t>若需要开具单位抬头则在“</w:t>
      </w:r>
      <w:r>
        <w:rPr>
          <w:rFonts w:ascii="宋体" w:eastAsia="宋体" w:hAnsi="宋体" w:hint="eastAsia"/>
          <w:sz w:val="32"/>
          <w:szCs w:val="32"/>
          <w:highlight w:val="yellow"/>
        </w:rPr>
        <w:t>请选择</w:t>
      </w:r>
      <w:r>
        <w:rPr>
          <w:rFonts w:ascii="宋体" w:eastAsia="宋体" w:hAnsi="宋体" w:hint="eastAsia"/>
          <w:sz w:val="32"/>
          <w:szCs w:val="32"/>
        </w:rPr>
        <w:t>”选中该抬头，输入邮箱，点击“</w:t>
      </w:r>
      <w:r>
        <w:rPr>
          <w:rFonts w:ascii="宋体" w:eastAsia="宋体" w:hAnsi="宋体" w:hint="eastAsia"/>
          <w:sz w:val="32"/>
          <w:szCs w:val="32"/>
          <w:highlight w:val="yellow"/>
        </w:rPr>
        <w:t>提交</w:t>
      </w:r>
      <w:r>
        <w:rPr>
          <w:rFonts w:ascii="宋体" w:eastAsia="宋体" w:hAnsi="宋体" w:hint="eastAsia"/>
          <w:sz w:val="32"/>
          <w:szCs w:val="32"/>
        </w:rPr>
        <w:t>”，在“我的”</w:t>
      </w:r>
      <w:r>
        <w:rPr>
          <w:rFonts w:ascii="宋体" w:eastAsia="宋体" w:hAnsi="宋体"/>
          <w:sz w:val="32"/>
          <w:szCs w:val="32"/>
        </w:rPr>
        <w:t>-&gt;“我的发票”中，查看已开票的电子票据，或者在邮箱内查看已开具的成功的电子票据。</w:t>
      </w:r>
    </w:p>
    <w:p w14:paraId="019F496E" w14:textId="77777777" w:rsidR="003D74B2" w:rsidRDefault="003D74B2">
      <w:pPr>
        <w:ind w:firstLineChars="200" w:firstLine="640"/>
        <w:rPr>
          <w:rFonts w:ascii="宋体" w:eastAsia="宋体" w:hAnsi="宋体" w:hint="eastAsia"/>
          <w:sz w:val="32"/>
          <w:szCs w:val="32"/>
        </w:rPr>
      </w:pPr>
    </w:p>
    <w:p w14:paraId="56D0A081" w14:textId="77777777" w:rsidR="003D74B2" w:rsidRDefault="00000000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64384" behindDoc="0" locked="0" layoutInCell="1" allowOverlap="1" wp14:anchorId="069C914A" wp14:editId="3F7E727D">
            <wp:simplePos x="0" y="0"/>
            <wp:positionH relativeFrom="column">
              <wp:posOffset>195580</wp:posOffset>
            </wp:positionH>
            <wp:positionV relativeFrom="paragraph">
              <wp:posOffset>41275</wp:posOffset>
            </wp:positionV>
            <wp:extent cx="2282190" cy="4872990"/>
            <wp:effectExtent l="0" t="0" r="4445" b="3810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2031" cy="4873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3360" behindDoc="0" locked="0" layoutInCell="1" allowOverlap="1" wp14:anchorId="70FAFE7F" wp14:editId="68024D37">
            <wp:simplePos x="0" y="0"/>
            <wp:positionH relativeFrom="column">
              <wp:posOffset>2726055</wp:posOffset>
            </wp:positionH>
            <wp:positionV relativeFrom="paragraph">
              <wp:posOffset>57150</wp:posOffset>
            </wp:positionV>
            <wp:extent cx="2388870" cy="4855845"/>
            <wp:effectExtent l="0" t="0" r="0" b="1905"/>
            <wp:wrapNone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8870" cy="485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</w:t>
      </w:r>
    </w:p>
    <w:sectPr w:rsidR="003D74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YxYzIyYmMzYWEyNjQwZDIzZDE3ZjYxODczNTczNGIifQ=="/>
  </w:docVars>
  <w:rsids>
    <w:rsidRoot w:val="003C5ADA"/>
    <w:rsid w:val="00030D1A"/>
    <w:rsid w:val="0005264B"/>
    <w:rsid w:val="000A254E"/>
    <w:rsid w:val="000B0187"/>
    <w:rsid w:val="001632C2"/>
    <w:rsid w:val="00173C39"/>
    <w:rsid w:val="00190D96"/>
    <w:rsid w:val="001B2805"/>
    <w:rsid w:val="001D3373"/>
    <w:rsid w:val="001F0662"/>
    <w:rsid w:val="002637D6"/>
    <w:rsid w:val="0027044B"/>
    <w:rsid w:val="00282B2B"/>
    <w:rsid w:val="002D372F"/>
    <w:rsid w:val="00317966"/>
    <w:rsid w:val="003220DC"/>
    <w:rsid w:val="003660D2"/>
    <w:rsid w:val="0039690E"/>
    <w:rsid w:val="003B420B"/>
    <w:rsid w:val="003C5ADA"/>
    <w:rsid w:val="003D74B2"/>
    <w:rsid w:val="004228FA"/>
    <w:rsid w:val="004458BE"/>
    <w:rsid w:val="004A1276"/>
    <w:rsid w:val="004E044F"/>
    <w:rsid w:val="005068C5"/>
    <w:rsid w:val="00512D78"/>
    <w:rsid w:val="005212B5"/>
    <w:rsid w:val="00544C5F"/>
    <w:rsid w:val="005610E9"/>
    <w:rsid w:val="0058645A"/>
    <w:rsid w:val="0059200D"/>
    <w:rsid w:val="005B20DF"/>
    <w:rsid w:val="006176AE"/>
    <w:rsid w:val="00683CD4"/>
    <w:rsid w:val="006F54CC"/>
    <w:rsid w:val="00704622"/>
    <w:rsid w:val="00710C7F"/>
    <w:rsid w:val="00777E00"/>
    <w:rsid w:val="007B6ED5"/>
    <w:rsid w:val="007E2D5D"/>
    <w:rsid w:val="00840402"/>
    <w:rsid w:val="00861B59"/>
    <w:rsid w:val="00875B3B"/>
    <w:rsid w:val="008B45B5"/>
    <w:rsid w:val="008B6A75"/>
    <w:rsid w:val="008C24C1"/>
    <w:rsid w:val="008C26A5"/>
    <w:rsid w:val="008E1C81"/>
    <w:rsid w:val="008F2CB8"/>
    <w:rsid w:val="00982FE2"/>
    <w:rsid w:val="009C61DF"/>
    <w:rsid w:val="00A12A04"/>
    <w:rsid w:val="00A446DA"/>
    <w:rsid w:val="00A54BA9"/>
    <w:rsid w:val="00A720E0"/>
    <w:rsid w:val="00A84B1D"/>
    <w:rsid w:val="00AD3B63"/>
    <w:rsid w:val="00AE3849"/>
    <w:rsid w:val="00AF4820"/>
    <w:rsid w:val="00B014F8"/>
    <w:rsid w:val="00B07B3F"/>
    <w:rsid w:val="00B33A1B"/>
    <w:rsid w:val="00B6357C"/>
    <w:rsid w:val="00B73343"/>
    <w:rsid w:val="00B83BAE"/>
    <w:rsid w:val="00BD1EA3"/>
    <w:rsid w:val="00CF00C9"/>
    <w:rsid w:val="00D12DED"/>
    <w:rsid w:val="00D13FA5"/>
    <w:rsid w:val="00D65BB4"/>
    <w:rsid w:val="00D82A75"/>
    <w:rsid w:val="00D96D34"/>
    <w:rsid w:val="00DE39C4"/>
    <w:rsid w:val="00E0419A"/>
    <w:rsid w:val="00E107D0"/>
    <w:rsid w:val="00E80E3F"/>
    <w:rsid w:val="00E8739F"/>
    <w:rsid w:val="00E905A6"/>
    <w:rsid w:val="00EA5538"/>
    <w:rsid w:val="00F025F8"/>
    <w:rsid w:val="00F779C1"/>
    <w:rsid w:val="00FA1921"/>
    <w:rsid w:val="00FB64BE"/>
    <w:rsid w:val="00FB73F2"/>
    <w:rsid w:val="00FF100D"/>
    <w:rsid w:val="0E970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4AF1C6E"/>
  <w15:docId w15:val="{A307D01D-45C4-439D-8A73-15E31B5B5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sz w:val="24"/>
      <w:szCs w:val="24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jpeg"/><Relationship Id="rId18" Type="http://schemas.openxmlformats.org/officeDocument/2006/relationships/image" Target="media/image14.em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emf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jpeg"/><Relationship Id="rId25" Type="http://schemas.openxmlformats.org/officeDocument/2006/relationships/image" Target="media/image21.emf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emf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7.jpeg"/><Relationship Id="rId24" Type="http://schemas.openxmlformats.org/officeDocument/2006/relationships/image" Target="media/image20.emf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emf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jpeg"/><Relationship Id="rId22" Type="http://schemas.openxmlformats.org/officeDocument/2006/relationships/image" Target="media/image18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9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604552037@qq.com</dc:creator>
  <cp:lastModifiedBy>周益桢</cp:lastModifiedBy>
  <cp:revision>4</cp:revision>
  <dcterms:created xsi:type="dcterms:W3CDTF">2023-09-26T15:50:00Z</dcterms:created>
  <dcterms:modified xsi:type="dcterms:W3CDTF">2024-08-29T02:06:00Z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2A4865813CE94B8E8C586DABD036E465_12</vt:lpwstr>
  </property>
</Properties>
</file>